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A021" w14:textId="1B95D01C" w:rsidR="00504130" w:rsidRDefault="00022AAF">
      <w:r>
        <w:rPr>
          <w:b/>
          <w:noProof/>
          <w:color w:val="6C587C" w:themeColor="accent3"/>
          <w:sz w:val="160"/>
          <w:szCs w:val="160"/>
          <w:lang w:eastAsia="en-GB"/>
        </w:rPr>
        <w:drawing>
          <wp:anchor distT="0" distB="0" distL="114300" distR="114300" simplePos="0" relativeHeight="251663360" behindDoc="0" locked="0" layoutInCell="1" allowOverlap="1" wp14:anchorId="43B9C1D2" wp14:editId="1B72A4E1">
            <wp:simplePos x="0" y="0"/>
            <wp:positionH relativeFrom="column">
              <wp:posOffset>7629896</wp:posOffset>
            </wp:positionH>
            <wp:positionV relativeFrom="paragraph">
              <wp:posOffset>-736872</wp:posOffset>
            </wp:positionV>
            <wp:extent cx="1782445" cy="791210"/>
            <wp:effectExtent l="0" t="0" r="825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s D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E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233FC" wp14:editId="2F66FF93">
                <wp:simplePos x="0" y="0"/>
                <wp:positionH relativeFrom="column">
                  <wp:posOffset>1152525</wp:posOffset>
                </wp:positionH>
                <wp:positionV relativeFrom="paragraph">
                  <wp:posOffset>-914400</wp:posOffset>
                </wp:positionV>
                <wp:extent cx="6229350" cy="1285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4CAF2" w14:textId="469D7E14" w:rsidR="00A97E71" w:rsidRPr="00A97E71" w:rsidRDefault="00A97E71" w:rsidP="00A97E71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022AAF">
                              <w:rPr>
                                <w:b/>
                                <w:color w:val="6C587C" w:themeColor="accent3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Microclimate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23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1in;width:490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" filled="f" stroked="f">
                <v:textbox>
                  <w:txbxContent>
                    <w:p w14:paraId="7CC4CAF2" w14:textId="469D7E14" w:rsidR="00A97E71" w:rsidRPr="00A97E71" w:rsidRDefault="00A97E71" w:rsidP="00A97E71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022AAF">
                        <w:rPr>
                          <w:b/>
                          <w:color w:val="6C587C" w:themeColor="accent3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Microclimate</w:t>
                      </w:r>
                    </w:p>
                  </w:txbxContent>
                </v:textbox>
              </v:shape>
            </w:pict>
          </mc:Fallback>
        </mc:AlternateContent>
      </w:r>
    </w:p>
    <w:p w14:paraId="1AD35662" w14:textId="29757EFF" w:rsidR="00A97E71" w:rsidRDefault="00A97E71" w:rsidP="00A97E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03F662D2" w14:textId="3A501D1C" w:rsidR="00A97E71" w:rsidRPr="00A97E71" w:rsidRDefault="1C88E997" w:rsidP="1C88E997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  <w:r w:rsidRPr="1C88E997">
        <w:rPr>
          <w:rStyle w:val="normaltextrun"/>
          <w:rFonts w:ascii="Arial" w:hAnsi="Arial" w:cs="Arial"/>
          <w:lang w:val="en-US"/>
        </w:rPr>
        <w:t>In the space below, draw a picture of a microclimate and label the key parts. On the lines below your picture, explain what makes the scene a microclimate.</w:t>
      </w:r>
      <w:r w:rsidRPr="1C88E997">
        <w:rPr>
          <w:rStyle w:val="eop"/>
          <w:rFonts w:ascii="Arial" w:hAnsi="Arial" w:cs="Arial"/>
        </w:rPr>
        <w:t> </w:t>
      </w:r>
    </w:p>
    <w:p w14:paraId="0988FA0E" w14:textId="5641C454" w:rsidR="00A97E71" w:rsidRDefault="00A97E71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5A0AF" wp14:editId="515ADB50">
                <wp:simplePos x="0" y="0"/>
                <wp:positionH relativeFrom="column">
                  <wp:posOffset>-323850</wp:posOffset>
                </wp:positionH>
                <wp:positionV relativeFrom="paragraph">
                  <wp:posOffset>83821</wp:posOffset>
                </wp:positionV>
                <wp:extent cx="9782175" cy="394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175" cy="394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C583" id="Rectangle 3" o:spid="_x0000_s1026" style="position:absolute;margin-left:-25.5pt;margin-top:6.6pt;width:770.25pt;height:3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" fillcolor="white [3201]" strokecolor="#70ad47 [3209]" strokeweight="1pt"/>
            </w:pict>
          </mc:Fallback>
        </mc:AlternateContent>
      </w:r>
      <w:bookmarkEnd w:id="0"/>
    </w:p>
    <w:p w14:paraId="49BEB8C9" w14:textId="259C5E09" w:rsidR="00A97E71" w:rsidRDefault="00A97E71"/>
    <w:p w14:paraId="7AD04E2A" w14:textId="2453ABBA" w:rsidR="00A97E71" w:rsidRDefault="00A97E71"/>
    <w:p w14:paraId="38EFCBD2" w14:textId="626B1B8B" w:rsidR="00A97E71" w:rsidRDefault="00A97E71"/>
    <w:p w14:paraId="420C7EAF" w14:textId="7464DB95" w:rsidR="00A97E71" w:rsidRDefault="00A97E71"/>
    <w:p w14:paraId="5C48E56E" w14:textId="73968200" w:rsidR="00A97E71" w:rsidRDefault="00A97E71"/>
    <w:p w14:paraId="7006406B" w14:textId="3AE243FB" w:rsidR="00A97E71" w:rsidRDefault="00A97E71"/>
    <w:p w14:paraId="1556B872" w14:textId="3AEEB319" w:rsidR="00A97E71" w:rsidRDefault="00A97E71"/>
    <w:p w14:paraId="72599D12" w14:textId="72EBB751" w:rsidR="00A97E71" w:rsidRDefault="00A97E71"/>
    <w:p w14:paraId="57E4A153" w14:textId="790DD393" w:rsidR="00A97E71" w:rsidRDefault="00A97E71"/>
    <w:p w14:paraId="227ABA38" w14:textId="5946CE15" w:rsidR="00A97E71" w:rsidRDefault="00A97E71"/>
    <w:p w14:paraId="0C5CF05F" w14:textId="647E1FD6" w:rsidR="00A97E71" w:rsidRDefault="00A97E71"/>
    <w:p w14:paraId="55983ED7" w14:textId="4CAF9FBD" w:rsidR="00A97E71" w:rsidRDefault="00A97E71"/>
    <w:p w14:paraId="088FE324" w14:textId="13098884" w:rsidR="00A97E71" w:rsidRDefault="00A97E71"/>
    <w:p w14:paraId="6FC6D869" w14:textId="3A6937A5" w:rsidR="00A97E71" w:rsidRDefault="00A97E71"/>
    <w:p w14:paraId="71888663" w14:textId="565AFB0A" w:rsidR="00A97E71" w:rsidRPr="00A97E71" w:rsidRDefault="00A97E71">
      <w:pPr>
        <w:rPr>
          <w:rFonts w:ascii="Arial" w:hAnsi="Arial" w:cs="Arial"/>
          <w:sz w:val="24"/>
          <w:szCs w:val="24"/>
        </w:rPr>
      </w:pPr>
      <w:r w:rsidRPr="00A97E71">
        <w:rPr>
          <w:rFonts w:ascii="Arial" w:hAnsi="Arial" w:cs="Arial"/>
          <w:sz w:val="24"/>
          <w:szCs w:val="24"/>
        </w:rPr>
        <w:t>Explanation of your microclimate:</w:t>
      </w:r>
    </w:p>
    <w:sectPr w:rsidR="00A97E71" w:rsidRPr="00A97E71" w:rsidSect="002A0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37"/>
    <w:rsid w:val="00022AAF"/>
    <w:rsid w:val="001252F2"/>
    <w:rsid w:val="002A0F37"/>
    <w:rsid w:val="00504130"/>
    <w:rsid w:val="00A97E71"/>
    <w:rsid w:val="1C88E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7E8A"/>
  <w15:chartTrackingRefBased/>
  <w15:docId w15:val="{AAB7B3B6-D0B9-4598-8CC6-31E14B35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7E71"/>
  </w:style>
  <w:style w:type="character" w:customStyle="1" w:styleId="eop">
    <w:name w:val="eop"/>
    <w:basedOn w:val="DefaultParagraphFont"/>
    <w:rsid w:val="00A9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ta Education in Schoo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84049"/>
      </a:accent1>
      <a:accent2>
        <a:srgbClr val="EAC036"/>
      </a:accent2>
      <a:accent3>
        <a:srgbClr val="6C587C"/>
      </a:accent3>
      <a:accent4>
        <a:srgbClr val="CE673B"/>
      </a:accent4>
      <a:accent5>
        <a:srgbClr val="6A9CA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1B640723674A88567F1D0A6A478D" ma:contentTypeVersion="12" ma:contentTypeDescription="Create a new document." ma:contentTypeScope="" ma:versionID="aa97b1e9ebe20a19ed6db50d5b205034">
  <xsd:schema xmlns:xsd="http://www.w3.org/2001/XMLSchema" xmlns:xs="http://www.w3.org/2001/XMLSchema" xmlns:p="http://schemas.microsoft.com/office/2006/metadata/properties" xmlns:ns2="3f5ced86-acf9-4106-9bfe-b7f58564dbb7" xmlns:ns3="415d1151-ba9d-4af3-8064-fbed8c171f14" targetNamespace="http://schemas.microsoft.com/office/2006/metadata/properties" ma:root="true" ma:fieldsID="fdf953dfa08591af30e47534ead358b8" ns2:_="" ns3:_="">
    <xsd:import namespace="3f5ced86-acf9-4106-9bfe-b7f58564dbb7"/>
    <xsd:import namespace="415d1151-ba9d-4af3-8064-fbed8c17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ed86-acf9-4106-9bfe-b7f58564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1151-ba9d-4af3-8064-fbed8c17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FB541-5C18-42E6-B978-CF3E7757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ced86-acf9-4106-9bfe-b7f58564dbb7"/>
    <ds:schemaRef ds:uri="415d1151-ba9d-4af3-8064-fbed8c171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9E30C-221F-41A7-9CF6-B0B78A8B78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5d1151-ba9d-4af3-8064-fbed8c171f14"/>
    <ds:schemaRef ds:uri="3f5ced86-acf9-4106-9bfe-b7f58564dbb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79D074-A3D8-4BC3-9230-4A4D9A53B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reynolds</dc:creator>
  <cp:keywords/>
  <dc:description/>
  <cp:lastModifiedBy>DOONAN Jenni</cp:lastModifiedBy>
  <cp:revision>3</cp:revision>
  <dcterms:created xsi:type="dcterms:W3CDTF">2020-03-18T10:31:00Z</dcterms:created>
  <dcterms:modified xsi:type="dcterms:W3CDTF">2020-07-28T07:00:00Z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0x01010008911B640723674A88567F1D0A6A478D</vt:lpwstr>
  </property>
</Properties>
</file>